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2B5A" w14:textId="77777777" w:rsidR="00F75A71" w:rsidRDefault="00F75A71" w:rsidP="00F75A7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1EC4D086" w14:textId="487A6898" w:rsidR="00F75A71" w:rsidRDefault="00F75A71" w:rsidP="00F75A71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  <w:lang w:val="el-GR" w:eastAsia="el-GR"/>
        </w:rPr>
        <w:drawing>
          <wp:inline distT="0" distB="0" distL="0" distR="0" wp14:anchorId="7E11D108" wp14:editId="2C54B397">
            <wp:extent cx="581025" cy="714375"/>
            <wp:effectExtent l="0" t="0" r="9525" b="9525"/>
            <wp:docPr id="9371144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A5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7A162473" w14:textId="6DDFCB06" w:rsidR="00F75A71" w:rsidRDefault="009733A3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ΣΧΟΛΗ ΠΕΡΙΒΑΛΛΟΝΤΟΣ ΚΑΙ ΓΕΩΡΓΙΚΗΣ ΜΗΧΑΝΙΚΗΣ</w:t>
      </w:r>
    </w:p>
    <w:p w14:paraId="3E814B2F" w14:textId="0466B20F" w:rsidR="00F75A71" w:rsidRPr="004B5179" w:rsidRDefault="00F75A71" w:rsidP="00F75A71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4B5179">
        <w:rPr>
          <w:rFonts w:ascii="Tahoma" w:hAnsi="Tahoma" w:cs="Tahoma"/>
          <w:b/>
          <w:sz w:val="20"/>
          <w:szCs w:val="20"/>
          <w:lang w:val="el-GR"/>
        </w:rPr>
        <w:t>Τ</w:t>
      </w:r>
      <w:r w:rsidR="009733A3">
        <w:rPr>
          <w:rFonts w:ascii="Tahoma" w:hAnsi="Tahoma" w:cs="Tahoma"/>
          <w:b/>
          <w:sz w:val="20"/>
          <w:szCs w:val="20"/>
          <w:lang w:val="el-GR"/>
        </w:rPr>
        <w:t>ΜΗΜΑ ΑΞΙΟΠΟΙΗΣΗΣ ΦΥΣΙΚΩΝ ΠΟΡΩΝ ΚΑΙ ΓΕΩΡΓΙΚΗΣ ΜΗΧΑΝΙΚΗΣ</w:t>
      </w:r>
    </w:p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F75A71" w:rsidRDefault="00E8462D" w:rsidP="00F75A71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75A71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023F2F7B" w:rsidR="00E8462D" w:rsidRPr="00F75A71" w:rsidRDefault="00E8462D" w:rsidP="00F75A7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F75A71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E6A8F">
        <w:rPr>
          <w:rFonts w:ascii="Tahoma" w:hAnsi="Tahoma" w:cs="Tahoma"/>
          <w:b/>
          <w:sz w:val="20"/>
          <w:szCs w:val="20"/>
          <w:lang w:val="el-GR"/>
        </w:rPr>
        <w:t>ΔΙ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E6A8F">
        <w:rPr>
          <w:rFonts w:ascii="Tahoma" w:hAnsi="Tahoma" w:cs="Tahoma"/>
          <w:b/>
          <w:sz w:val="20"/>
          <w:szCs w:val="20"/>
          <w:lang w:val="el-GR"/>
        </w:rPr>
        <w:t xml:space="preserve">Π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>ΤΟΥ ΤΜΗΜΑΤΟΣ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ΑΞΙΟΠΟΙΗΣΗΣ ΦΥΣΙΚΩΝ ΠΟΡΩΝ ΚΑΙ ΓΕΩΡΓΙΚΗΣ ΜΗΧΑΝΙΚΗΣ</w:t>
      </w:r>
      <w:r w:rsidR="008D23C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F75A71">
        <w:rPr>
          <w:rFonts w:ascii="Tahoma" w:hAnsi="Tahoma" w:cs="Tahoma"/>
          <w:b/>
          <w:sz w:val="20"/>
          <w:szCs w:val="20"/>
          <w:lang w:val="el-GR"/>
        </w:rPr>
        <w:t>ΤΗΣ  ΣΧΟΛΗΣ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ΠΕΡΙΒΑΛΛΟΝΤΟΣ ΚΑΙ ΓΕΩΡΓΙΚΗΣ ΜΗΧΑΝΙΚΗΣ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7F222433" w:rsidR="003117FE" w:rsidRDefault="00F22B46" w:rsidP="0017010F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F75A71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1FE71CA4" w:rsidR="00282374" w:rsidRPr="00F75A71" w:rsidRDefault="009733A3" w:rsidP="00F75A71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</w:t>
                            </w:r>
                            <w:r w:rsidRPr="00D508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Τμήματος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Αξιοποίησης Φυσικών Πόρων και Γεωργικής Μηχανικής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0XIAIAABw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" stroked="f">
                <v:textbox>
                  <w:txbxContent>
                    <w:p w14:paraId="55A6C7F4" w14:textId="77777777" w:rsidR="00282374" w:rsidRPr="00F75A71" w:rsidRDefault="00282374" w:rsidP="00F75A71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F75A71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1FE71CA4" w:rsidR="00282374" w:rsidRPr="00F75A71" w:rsidRDefault="009733A3" w:rsidP="00F75A71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</w:t>
                      </w:r>
                      <w:r w:rsidRPr="00D5083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Τμήματος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Αξιοποίησης Φυσικών Πόρων και Γεωργικής Μηχανικής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F75A71" w:rsidRDefault="00E8462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F75A71" w:rsidRDefault="00763F0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F75A71" w:rsidRDefault="009C61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F75A71" w:rsidRDefault="00E8462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F75A71" w:rsidRDefault="00763F0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F75A71" w:rsidRDefault="009C61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DDCF229" w:rsidR="00282374" w:rsidRPr="003B74C5" w:rsidRDefault="00282374" w:rsidP="00F75A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κύριε </w:t>
                            </w:r>
                            <w:r w:rsidR="003117FE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2E716B3C" w:rsidR="00282374" w:rsidRPr="003B74C5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E6A8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ΔΙ.Π.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4B5179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6DDCF229" w:rsidR="00282374" w:rsidRPr="003B74C5" w:rsidRDefault="00282374" w:rsidP="00F75A7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κύριε </w:t>
                      </w:r>
                      <w:r w:rsidR="003117FE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2E716B3C" w:rsidR="00282374" w:rsidRPr="003B74C5" w:rsidRDefault="005A1F96" w:rsidP="00F75A71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θέση εκπροσώπου μέλους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E6A8F">
                        <w:rPr>
                          <w:rFonts w:ascii="Tahoma" w:hAnsi="Tahoma" w:cs="Tahoma"/>
                          <w:sz w:val="20"/>
                          <w:szCs w:val="20"/>
                        </w:rPr>
                        <w:t>ΔΙ.Π.</w:t>
                      </w:r>
                      <w:bookmarkStart w:id="1" w:name="_GoBack"/>
                      <w:bookmarkEnd w:id="1"/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4B5179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92651" w14:textId="77777777" w:rsidR="002D7A18" w:rsidRDefault="002D7A18" w:rsidP="001A7CA4">
      <w:pPr>
        <w:spacing w:after="0" w:line="240" w:lineRule="auto"/>
      </w:pPr>
      <w:r>
        <w:separator/>
      </w:r>
    </w:p>
  </w:endnote>
  <w:endnote w:type="continuationSeparator" w:id="0">
    <w:p w14:paraId="357395B2" w14:textId="77777777" w:rsidR="002D7A18" w:rsidRDefault="002D7A1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3BCB0" w14:textId="77777777" w:rsidR="002D7A18" w:rsidRDefault="002D7A18" w:rsidP="001A7CA4">
      <w:pPr>
        <w:spacing w:after="0" w:line="240" w:lineRule="auto"/>
      </w:pPr>
      <w:r>
        <w:separator/>
      </w:r>
    </w:p>
  </w:footnote>
  <w:footnote w:type="continuationSeparator" w:id="0">
    <w:p w14:paraId="1C550FDE" w14:textId="77777777" w:rsidR="002D7A18" w:rsidRDefault="002D7A1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6033F"/>
    <w:rsid w:val="002749C2"/>
    <w:rsid w:val="00282374"/>
    <w:rsid w:val="002922CC"/>
    <w:rsid w:val="002B673A"/>
    <w:rsid w:val="002D7A18"/>
    <w:rsid w:val="003117FE"/>
    <w:rsid w:val="00316FB4"/>
    <w:rsid w:val="003A5E3C"/>
    <w:rsid w:val="003B74C5"/>
    <w:rsid w:val="003F28CB"/>
    <w:rsid w:val="003F4B45"/>
    <w:rsid w:val="00473DD2"/>
    <w:rsid w:val="004B5179"/>
    <w:rsid w:val="00525ABA"/>
    <w:rsid w:val="005347C2"/>
    <w:rsid w:val="00534E17"/>
    <w:rsid w:val="005372E9"/>
    <w:rsid w:val="00566368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E6A8F"/>
    <w:rsid w:val="008F75F1"/>
    <w:rsid w:val="0090433B"/>
    <w:rsid w:val="00915643"/>
    <w:rsid w:val="009171CD"/>
    <w:rsid w:val="009733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024EC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94D5D"/>
    <w:rsid w:val="00EB09C1"/>
    <w:rsid w:val="00EB0A74"/>
    <w:rsid w:val="00F03B05"/>
    <w:rsid w:val="00F15517"/>
    <w:rsid w:val="00F22B46"/>
    <w:rsid w:val="00F502F8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9510-09F2-4A04-9118-1ED680B4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2022-03-18T09:25:00Z</cp:lastPrinted>
  <dcterms:created xsi:type="dcterms:W3CDTF">2023-06-13T10:47:00Z</dcterms:created>
  <dcterms:modified xsi:type="dcterms:W3CDTF">2023-06-13T10:47:00Z</dcterms:modified>
</cp:coreProperties>
</file>